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A7" w:rsidRPr="00D446A7" w:rsidRDefault="00D446A7" w:rsidP="00D446A7">
      <w:pPr>
        <w:shd w:val="clear" w:color="auto" w:fill="FFFFFF" w:themeFill="background1"/>
        <w:spacing w:before="100" w:beforeAutospacing="1" w:after="255" w:line="240" w:lineRule="auto"/>
        <w:jc w:val="both"/>
        <w:outlineLvl w:val="1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D446A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  родители! Информируем вас, что с 1 сентября 2023 года все детские сады перешли на работу по новой Федеральной образовательной программе дошкольного образования. 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7"/>
        <w:gridCol w:w="8068"/>
      </w:tblGrid>
      <w:tr w:rsidR="00D446A7" w:rsidRPr="00D446A7" w:rsidTr="00D446A7">
        <w:trPr>
          <w:tblCellSpacing w:w="15" w:type="dxa"/>
        </w:trPr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Что такое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ФОП?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shd w:val="clear" w:color="auto" w:fill="FFFFFF"/>
                <w:lang w:eastAsia="ru-RU"/>
              </w:rPr>
              <w:t xml:space="preserve">ФОП </w:t>
            </w:r>
            <w:proofErr w:type="gramStart"/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shd w:val="clear" w:color="auto" w:fill="FFFFFF"/>
                <w:lang w:eastAsia="ru-RU"/>
              </w:rPr>
              <w:t>ДО</w:t>
            </w:r>
            <w:proofErr w:type="gramEnd"/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shd w:val="clear" w:color="auto" w:fill="FFFFFF"/>
                <w:lang w:eastAsia="ru-RU"/>
              </w:rPr>
              <w:t xml:space="preserve"> - </w:t>
            </w:r>
            <w:proofErr w:type="gramStart"/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shd w:val="clear" w:color="auto" w:fill="FFFFFF"/>
                <w:lang w:eastAsia="ru-RU"/>
              </w:rPr>
              <w:t>Федеральная</w:t>
            </w:r>
            <w:proofErr w:type="gramEnd"/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shd w:val="clear" w:color="auto" w:fill="FFFFFF"/>
                <w:lang w:eastAsia="ru-RU"/>
              </w:rPr>
              <w:t xml:space="preserve"> образовательная программа дошкольного образования</w:t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Зачем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переходить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на ФОП?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1. Создать единое федеральное пространство воспитания и обучения детей.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2. Обеспечить каждому ребёнку и его родителям равные, качественные условия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дошкольного образования вне зависимости от места проживания</w:t>
            </w:r>
          </w:p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13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Что входит в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ФОП?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9901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color w:val="1D9901"/>
                <w:sz w:val="16"/>
                <w:szCs w:val="16"/>
                <w:lang w:eastAsia="ru-RU"/>
              </w:rPr>
              <w:t> </w:t>
            </w:r>
          </w:p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jc w:val="center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3471A9F7" wp14:editId="079243B2">
                  <wp:extent cx="4949361" cy="6424780"/>
                  <wp:effectExtent l="0" t="0" r="3810" b="0"/>
                  <wp:docPr id="19" name="Рисунок 19" descr="http://teremok-dou5.ru/1qp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eremok-dou5.ru/1qp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344" cy="642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jc w:val="center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5632046D" wp14:editId="57E0B9C4">
                  <wp:extent cx="5114925" cy="6405802"/>
                  <wp:effectExtent l="0" t="0" r="0" b="0"/>
                  <wp:docPr id="20" name="Рисунок 20" descr="http://teremok-dou5.ru/1qp2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eremok-dou5.ru/1qp2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769" cy="64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1DB68119" wp14:editId="7D8365CF">
                  <wp:extent cx="5257800" cy="6518818"/>
                  <wp:effectExtent l="0" t="0" r="0" b="0"/>
                  <wp:docPr id="21" name="Рисунок 21" descr="http://teremok-dou5.ru/1qp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eremok-dou5.ru/1qp3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370" cy="65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2DCB11ED" wp14:editId="627B8FE1">
                  <wp:extent cx="5292406" cy="6696075"/>
                  <wp:effectExtent l="0" t="0" r="3810" b="0"/>
                  <wp:docPr id="22" name="Рисунок 22" descr="http://teremok-dou5.ru/1qp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eremok-dou5.ru/1qp4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888" cy="67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478ED2FD" wp14:editId="4D411504">
                  <wp:extent cx="5276850" cy="6642538"/>
                  <wp:effectExtent l="0" t="0" r="0" b="6350"/>
                  <wp:docPr id="23" name="Рисунок 23" descr="http://teremok-dou5.ru/1qp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eremok-dou5.ru/1qp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64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79EA633D" wp14:editId="2FEE09AE">
                  <wp:extent cx="5248275" cy="6353175"/>
                  <wp:effectExtent l="0" t="0" r="9525" b="9525"/>
                  <wp:docPr id="24" name="Рисунок 24" descr="http://teremok-dou5.ru/1qp6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teremok-dou5.ru/1qp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71" cy="635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47E0D5BE" wp14:editId="1774BF8E">
                  <wp:extent cx="5333549" cy="6713912"/>
                  <wp:effectExtent l="0" t="0" r="635" b="0"/>
                  <wp:docPr id="25" name="Рисунок 25" descr="http://teremok-dou5.ru/1qp7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eremok-dou5.ru/1qp7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434" cy="671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671F2E8E" wp14:editId="3249F3E6">
                  <wp:extent cx="5363375" cy="6751456"/>
                  <wp:effectExtent l="0" t="0" r="8890" b="0"/>
                  <wp:docPr id="26" name="Рисунок 26" descr="http://teremok-dou5.ru/1qp8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eremok-dou5.ru/1qp8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016" cy="67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b/>
                <w:bCs/>
                <w:noProof/>
                <w:color w:val="1D9901"/>
                <w:sz w:val="20"/>
                <w:szCs w:val="20"/>
                <w:lang w:eastAsia="ru-RU"/>
              </w:rPr>
              <w:drawing>
                <wp:inline distT="0" distB="0" distL="0" distR="0" wp14:anchorId="1729B9E8" wp14:editId="36CDC15D">
                  <wp:extent cx="5257800" cy="6496050"/>
                  <wp:effectExtent l="0" t="0" r="0" b="0"/>
                  <wp:docPr id="27" name="Рисунок 27" descr="http://teremok-dou5.ru/1qp9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eremok-dou5.ru/1qp9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172" cy="64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A7" w:rsidRPr="00D446A7" w:rsidTr="00D446A7">
        <w:trPr>
          <w:tblCellSpacing w:w="15" w:type="dxa"/>
        </w:trPr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Как детский сад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будет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работать по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ФОП?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6A7" w:rsidRPr="00D446A7" w:rsidRDefault="00D446A7" w:rsidP="00D446A7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ФОП станет основой для разработки образовательной программы детского сада.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Детские сады сохраняют право готовить собственные образовательные программы,</w:t>
            </w:r>
          </w:p>
          <w:p w:rsidR="00D446A7" w:rsidRPr="00D446A7" w:rsidRDefault="00D446A7" w:rsidP="00D446A7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D446A7">
              <w:rPr>
                <w:rFonts w:ascii="Times New Roman" w:eastAsia="Times New Roman" w:hAnsi="Times New Roman" w:cs="Times New Roman"/>
                <w:b/>
                <w:bCs/>
                <w:color w:val="1D9901"/>
                <w:sz w:val="27"/>
                <w:szCs w:val="27"/>
                <w:lang w:eastAsia="ru-RU"/>
              </w:rPr>
              <w:t>но их содержание и планируемые результаты должны быть не ниже, чем в ФОП</w:t>
            </w:r>
          </w:p>
          <w:p w:rsidR="00D446A7" w:rsidRPr="00D446A7" w:rsidRDefault="00D446A7" w:rsidP="00D446A7">
            <w:pPr>
              <w:spacing w:after="0" w:line="240" w:lineRule="auto"/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</w:pPr>
            <w:r w:rsidRPr="00D446A7">
              <w:rPr>
                <w:rFonts w:ascii="PTSans" w:eastAsia="Times New Roman" w:hAnsi="PTSans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D446A7" w:rsidRPr="00D446A7" w:rsidRDefault="00D446A7" w:rsidP="00D446A7">
      <w:pPr>
        <w:spacing w:after="0" w:line="240" w:lineRule="auto"/>
        <w:rPr>
          <w:rFonts w:ascii="PTSans" w:eastAsia="Times New Roman" w:hAnsi="PTSans" w:cs="Times New Roman"/>
          <w:color w:val="000000"/>
          <w:sz w:val="23"/>
          <w:szCs w:val="23"/>
          <w:lang w:eastAsia="ru-RU"/>
        </w:rPr>
      </w:pPr>
      <w:r w:rsidRPr="00D446A7">
        <w:rPr>
          <w:rFonts w:ascii="PTSans" w:eastAsia="Times New Roman" w:hAnsi="PTSans" w:cs="Times New Roman"/>
          <w:color w:val="000000"/>
          <w:sz w:val="23"/>
          <w:szCs w:val="23"/>
          <w:lang w:eastAsia="ru-RU"/>
        </w:rPr>
        <w:t> </w:t>
      </w:r>
    </w:p>
    <w:p w:rsidR="00D446A7" w:rsidRPr="00D446A7" w:rsidRDefault="00D446A7" w:rsidP="00D446A7">
      <w:pPr>
        <w:spacing w:after="0" w:line="240" w:lineRule="auto"/>
        <w:ind w:firstLine="708"/>
        <w:jc w:val="both"/>
        <w:rPr>
          <w:rFonts w:ascii="PTSans" w:eastAsia="Times New Roman" w:hAnsi="PT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 w:rsidRPr="00D446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Уважаемые родители! С 1 сентября 2023 года наша дошкольная образовательная организация перешла на реализацию </w:t>
      </w:r>
      <w:proofErr w:type="gramStart"/>
      <w:r w:rsidRPr="00D446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новых</w:t>
      </w:r>
      <w:proofErr w:type="gramEnd"/>
      <w:r w:rsidRPr="00D446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образовательной программы, составленной на основе федеральной образовательной программы дошкольного образования (ФОП ДО) Нам </w:t>
      </w:r>
      <w:r w:rsidRPr="00D446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интересно узнать ваше мнение о внедрении ФОП ДО в нашей образовательной организации.</w:t>
      </w:r>
    </w:p>
    <w:p w:rsidR="00415830" w:rsidRDefault="00415830"/>
    <w:sectPr w:rsidR="0041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C9"/>
    <w:rsid w:val="00415830"/>
    <w:rsid w:val="00A21EC9"/>
    <w:rsid w:val="00D4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eremok-dou5.ru/1qp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teremok-dou5.ru/1qp9.jpg" TargetMode="External"/><Relationship Id="rId7" Type="http://schemas.openxmlformats.org/officeDocument/2006/relationships/hyperlink" Target="http://teremok-dou5.ru/1qp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teremok-dou5.ru/1qp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teremok-dou5.ru/1qp4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teremok-dou5.ru/1qp1.jpg" TargetMode="External"/><Relationship Id="rId15" Type="http://schemas.openxmlformats.org/officeDocument/2006/relationships/hyperlink" Target="http://teremok-dou5.ru/1qp6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teremok-dou5.ru/1qp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remok-dou5.ru/1qp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2</cp:revision>
  <dcterms:created xsi:type="dcterms:W3CDTF">2023-12-18T19:22:00Z</dcterms:created>
  <dcterms:modified xsi:type="dcterms:W3CDTF">2023-12-18T19:29:00Z</dcterms:modified>
</cp:coreProperties>
</file>